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DF" w:rsidRDefault="002B41DF" w:rsidP="002B41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</w:rPr>
      </w:pP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</w:rPr>
      </w:pP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</w:rPr>
      </w:pP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Modello A   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                                                                                                              Allegato B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MODELLO di domanda per l'ammissione al concorso pubblico per esami per la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copertura di n°1 posto a tempo pieno e indeterminato di ISTRUTTORE DIRETTIVO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AMMINISTRATIVO categoria giuridica D.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AL COMUNE </w:t>
      </w:r>
      <w:proofErr w:type="spellStart"/>
      <w:r>
        <w:rPr>
          <w:rFonts w:ascii="Verdana" w:hAnsi="Verdana" w:cs="Verdana"/>
        </w:rPr>
        <w:t>DI</w:t>
      </w:r>
      <w:proofErr w:type="spellEnd"/>
      <w:r>
        <w:rPr>
          <w:rFonts w:ascii="Verdana" w:hAnsi="Verdana" w:cs="Verdana"/>
        </w:rPr>
        <w:t xml:space="preserve"> VILLA COLLEMANDINA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Settore finanziario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servizio Personale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Via IV Novembre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55030 Villa Collemandina (LU)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Pec: comune.villacollemandina@postacert.toscana.it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nato/a a _______________________________________________________ il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_______________________, residente a __________________________________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 via __________________________________________ Cap. ____________ con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recapito in _________________________________________________________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Via ________________________________________________________________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Cap.____________ (n. tel. fisso e/o cellulare 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email</w:t>
      </w:r>
      <w:proofErr w:type="spellEnd"/>
      <w:r>
        <w:rPr>
          <w:rFonts w:ascii="Verdana" w:hAnsi="Verdana" w:cs="Verdana"/>
        </w:rPr>
        <w:t>/pec: _________________________________)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Codice Fiscale: _________________ stato civile: 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 essere ammesso/a a partecipare al concorso pubblico per esami per un posto 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tempo pieno e indeterminato di ISTRUTTORE DIRETTIVO AMMINISTRATIVO -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categoria giuridica D - posizione economica D1.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 tal fine dichiara, sotto la propria personale responsabilità ai sensi del </w:t>
      </w:r>
      <w:proofErr w:type="spellStart"/>
      <w:r>
        <w:rPr>
          <w:rFonts w:ascii="Verdana" w:hAnsi="Verdana" w:cs="Verdana"/>
        </w:rPr>
        <w:t>d.P.R.</w:t>
      </w:r>
      <w:proofErr w:type="spellEnd"/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445/2000,: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a) di essere cittadino italiano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ovvero </w:t>
      </w:r>
      <w:r>
        <w:rPr>
          <w:rFonts w:ascii="Verdana" w:hAnsi="Verdana" w:cs="Verdana"/>
        </w:rPr>
        <w:t>di essere cittadino dello Stato dell’Unione europea: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b) di essere iscritto nelle liste elettorali del Comune di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ovvero</w:t>
      </w:r>
      <w:r>
        <w:rPr>
          <w:rFonts w:ascii="Verdana" w:hAnsi="Verdana" w:cs="Verdana"/>
        </w:rPr>
        <w:t>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 non essere iscritto nelle liste elettorali per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 essere stato cancellato dalle liste elettorali per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c) di non aver riportato condanne penali e di non avere procedimenti penali in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corso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ovvero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 aver riportato le seguenti condanne penali: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 avere in corso i seguenti procedimenti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penali:___________________________________;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d) </w:t>
      </w:r>
      <w:r>
        <w:rPr>
          <w:rFonts w:ascii="Verdana" w:hAnsi="Verdana" w:cs="Verdana"/>
          <w:i/>
          <w:iCs/>
        </w:rPr>
        <w:t xml:space="preserve">(per i candidati di sesso maschile nati entro il 31/12/1985) </w:t>
      </w:r>
      <w:r>
        <w:rPr>
          <w:rFonts w:ascii="Verdana" w:hAnsi="Verdana" w:cs="Verdana"/>
        </w:rPr>
        <w:t>di avere la seguente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posizione nei riguardi degli obblighi di leva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e) di non essere stato destituito o dispensato dall’impiego presso una pubblica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amministrazione e di non essere stato dichiarato decaduto da un impiego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statale ai sensi dell’art. 127, 1° comma, lettera d) del </w:t>
      </w:r>
      <w:proofErr w:type="spellStart"/>
      <w:r>
        <w:rPr>
          <w:rFonts w:ascii="Verdana" w:hAnsi="Verdana" w:cs="Verdana"/>
        </w:rPr>
        <w:t>d.P.R.</w:t>
      </w:r>
      <w:proofErr w:type="spellEnd"/>
      <w:r>
        <w:rPr>
          <w:rFonts w:ascii="Verdana" w:hAnsi="Verdana" w:cs="Verdana"/>
        </w:rPr>
        <w:t xml:space="preserve"> 3/57;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f) di essere in possesso del seguente titolo di studio: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_________________________________ conseguito nell’anno___________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presso ______________________________ _________________________ di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 xml:space="preserve">________________________________; </w:t>
      </w:r>
      <w:r>
        <w:rPr>
          <w:rFonts w:ascii="Verdana" w:hAnsi="Verdana" w:cs="Verdana"/>
          <w:i/>
          <w:iCs/>
        </w:rPr>
        <w:t>(per i titoli conseguiti all’estero: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devono essere indicati gli estremi del provvedimento di equipollenza con un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titolo di studio italiano ___________________________ o gli estremi della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richiesta inviata al Dipartimento funzione pubblica di equivalenza del titolo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posseduto con quello richiesto dal bando di concorso ai sensi dell’art. 38 </w:t>
      </w:r>
      <w:proofErr w:type="spellStart"/>
      <w:r>
        <w:rPr>
          <w:rFonts w:ascii="Verdana" w:hAnsi="Verdana" w:cs="Verdana"/>
          <w:i/>
          <w:iCs/>
        </w:rPr>
        <w:t>D.Lgs.</w:t>
      </w:r>
      <w:proofErr w:type="spellEnd"/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165/2001_____________________________).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Dichiara, infine,: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g) </w:t>
      </w:r>
      <w:r>
        <w:rPr>
          <w:rFonts w:ascii="Verdana" w:hAnsi="Verdana" w:cs="Verdana"/>
        </w:rPr>
        <w:t>di essere in possesso dei seguenti titoli che danno diritto a preferenza a parità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di punteggio: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 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h) (per le persone disabili) di avere necessità, in relazione al proprio handicap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(indicare quale) ______________________________________________ dei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seguenti ausili e/o tempi aggiuntivi per sostenere le prove di esame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 xml:space="preserve">_______________________________________________________ </w:t>
      </w:r>
      <w:r>
        <w:rPr>
          <w:rFonts w:ascii="Verdana" w:hAnsi="Verdana" w:cs="Verdana"/>
          <w:i/>
          <w:iCs/>
        </w:rPr>
        <w:t>(come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indicati nella allegata certificazione medica);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i) di accettare incondizionatamente e senza riserva alcuna tutte le norme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contenute nel bando di concorso, nonché da leggi e regolamenti in vigore al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momento dell’assunzione, ivi comprese quelle previste dal vigente C.C.N.L. del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comparto “Funzioni locali”;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j) di autorizzare il trattamento dei dati personali ai sensi del Regolamento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679/2016 (UE) per gli adempimenti della procedura concorsuale;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k) di essere a conoscenza del fatto che le false dichiarazioni comportano sanzioni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penali cui fa rinvio l’art. 76 del </w:t>
      </w:r>
      <w:proofErr w:type="spellStart"/>
      <w:r>
        <w:rPr>
          <w:rFonts w:ascii="Verdana" w:hAnsi="Verdana" w:cs="Verdana"/>
        </w:rPr>
        <w:t>d.P.R.</w:t>
      </w:r>
      <w:proofErr w:type="spellEnd"/>
      <w:r>
        <w:rPr>
          <w:rFonts w:ascii="Verdana" w:hAnsi="Verdana" w:cs="Verdana"/>
        </w:rPr>
        <w:t xml:space="preserve"> 445/2000.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, ................................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FIRMA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ALLEGATI: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Verdana" w:hAnsi="Verdana" w:cs="Verdana"/>
          <w:i/>
          <w:iCs/>
          <w:sz w:val="20"/>
          <w:szCs w:val="20"/>
        </w:rPr>
        <w:t>ricevuta di versamento di € 10,33 per tassa di concorso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Verdana" w:hAnsi="Verdana" w:cs="Verdana"/>
          <w:i/>
          <w:iCs/>
          <w:sz w:val="20"/>
          <w:szCs w:val="20"/>
        </w:rPr>
        <w:t>fotocopia del documento di identità</w:t>
      </w:r>
    </w:p>
    <w:p w:rsidR="002B41DF" w:rsidRDefault="002B41DF" w:rsidP="002B41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Verdana" w:hAnsi="Verdana" w:cs="Verdana"/>
          <w:i/>
          <w:iCs/>
          <w:sz w:val="20"/>
          <w:szCs w:val="20"/>
        </w:rPr>
        <w:t>quale portatore di handicap: certificazione medica indicante gli ausili e/o tempi aggiuntivi</w:t>
      </w:r>
    </w:p>
    <w:p w:rsidR="002B41DF" w:rsidRDefault="002B41DF" w:rsidP="002B41DF">
      <w:r>
        <w:rPr>
          <w:rFonts w:ascii="Verdana" w:hAnsi="Verdana" w:cs="Verdana"/>
          <w:i/>
          <w:iCs/>
          <w:sz w:val="20"/>
          <w:szCs w:val="20"/>
        </w:rPr>
        <w:t>necessari per l’espletamento delle prove</w:t>
      </w:r>
    </w:p>
    <w:p w:rsidR="002B41DF" w:rsidRDefault="002B41DF" w:rsidP="002B41DF"/>
    <w:p w:rsidR="00D54E1B" w:rsidRDefault="00D54E1B"/>
    <w:sectPr w:rsidR="00D54E1B" w:rsidSect="003A4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B41DF"/>
    <w:rsid w:val="000E796A"/>
    <w:rsid w:val="002B41DF"/>
    <w:rsid w:val="00D54E1B"/>
    <w:rsid w:val="00D55502"/>
    <w:rsid w:val="00E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2020-01-07T08:28:00Z</dcterms:created>
  <dcterms:modified xsi:type="dcterms:W3CDTF">2020-01-07T08:34:00Z</dcterms:modified>
</cp:coreProperties>
</file>