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8F" w:rsidRDefault="0014578F" w:rsidP="0014578F">
      <w:pPr>
        <w:pStyle w:val="NormaleWeb"/>
        <w:spacing w:before="0" w:beforeAutospacing="0" w:after="0" w:afterAutospacing="0"/>
        <w:jc w:val="center"/>
        <w:rPr>
          <w:rFonts w:ascii="Castellar" w:hAnsi="Castellar"/>
          <w:sz w:val="32"/>
        </w:rPr>
      </w:pPr>
    </w:p>
    <w:p w:rsidR="0014578F" w:rsidRDefault="0014578F" w:rsidP="0014578F">
      <w:pPr>
        <w:pStyle w:val="NormaleWeb"/>
        <w:pBdr>
          <w:bottom w:val="double" w:sz="6" w:space="1" w:color="auto"/>
        </w:pBdr>
        <w:spacing w:before="0" w:beforeAutospacing="0" w:after="0" w:afterAutospacing="0"/>
        <w:ind w:left="1100"/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 xml:space="preserve">comune di </w:t>
      </w:r>
      <w:r w:rsidR="00055193">
        <w:rPr>
          <w:rFonts w:ascii="Castellar" w:hAnsi="Castellar"/>
          <w:sz w:val="32"/>
        </w:rPr>
        <w:t>VILLA COLLEMANDINA</w:t>
      </w:r>
    </w:p>
    <w:p w:rsidR="00055193" w:rsidRDefault="00055193" w:rsidP="0014578F">
      <w:pPr>
        <w:pStyle w:val="NormaleWeb"/>
        <w:pBdr>
          <w:bottom w:val="double" w:sz="6" w:space="1" w:color="auto"/>
        </w:pBdr>
        <w:spacing w:before="0" w:beforeAutospacing="0" w:after="0" w:afterAutospacing="0"/>
        <w:ind w:left="1100"/>
        <w:jc w:val="center"/>
        <w:rPr>
          <w:rFonts w:ascii="Castellar" w:hAnsi="Castellar"/>
          <w:sz w:val="32"/>
        </w:rPr>
      </w:pPr>
      <w:r>
        <w:rPr>
          <w:rFonts w:ascii="Castellar" w:hAnsi="Castellar"/>
          <w:sz w:val="32"/>
        </w:rPr>
        <w:t>Prov. LUCCA</w:t>
      </w:r>
    </w:p>
    <w:p w:rsidR="00916ABE" w:rsidRDefault="00916ABE" w:rsidP="0014578F">
      <w:pPr>
        <w:pStyle w:val="NormaleWeb"/>
        <w:pBdr>
          <w:bottom w:val="double" w:sz="6" w:space="1" w:color="auto"/>
        </w:pBdr>
        <w:spacing w:before="0" w:beforeAutospacing="0" w:after="0" w:afterAutospacing="0"/>
        <w:ind w:left="1100"/>
        <w:jc w:val="center"/>
        <w:rPr>
          <w:rFonts w:ascii="Castellar" w:hAnsi="Castellar"/>
          <w:sz w:val="32"/>
        </w:rPr>
      </w:pPr>
    </w:p>
    <w:p w:rsidR="00916ABE" w:rsidRDefault="00916ABE" w:rsidP="00916AB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Bando di assegnazione di contributi ad integrazione d</w:t>
      </w:r>
      <w:r w:rsidR="001F2C16">
        <w:rPr>
          <w:b/>
          <w:sz w:val="24"/>
          <w:szCs w:val="24"/>
        </w:rPr>
        <w:t>ei canoni di locazione anno 2015</w:t>
      </w:r>
    </w:p>
    <w:p w:rsidR="00916ABE" w:rsidRDefault="00916ABE" w:rsidP="0014578F">
      <w:pPr>
        <w:pStyle w:val="NormaleWeb"/>
        <w:pBdr>
          <w:bottom w:val="double" w:sz="6" w:space="1" w:color="auto"/>
        </w:pBdr>
        <w:spacing w:before="0" w:beforeAutospacing="0" w:after="0" w:afterAutospacing="0"/>
        <w:ind w:left="1100"/>
        <w:jc w:val="center"/>
        <w:rPr>
          <w:rFonts w:ascii="Castellar" w:hAnsi="Castellar"/>
          <w:sz w:val="32"/>
        </w:rPr>
      </w:pPr>
    </w:p>
    <w:p w:rsidR="00B54B59" w:rsidRDefault="00B54B59" w:rsidP="00B54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B</w:t>
      </w:r>
    </w:p>
    <w:p w:rsidR="00B54B59" w:rsidRDefault="00B54B59" w:rsidP="00B54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(per i cittadini di stati non appartenenti all’Unione Europea)</w:t>
      </w:r>
    </w:p>
    <w:p w:rsidR="00B54B59" w:rsidRDefault="00B54B59" w:rsidP="00B54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54B59" w:rsidRDefault="00B54B59" w:rsidP="00B54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CERTIFICAZIONE</w:t>
      </w:r>
    </w:p>
    <w:p w:rsidR="00B54B59" w:rsidRPr="00B54B59" w:rsidRDefault="00B54B59" w:rsidP="00B54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4B59">
        <w:rPr>
          <w:rFonts w:ascii="Times New Roman" w:hAnsi="Times New Roman" w:cs="Times New Roman"/>
          <w:bCs/>
          <w:sz w:val="20"/>
          <w:szCs w:val="20"/>
        </w:rPr>
        <w:t>(art. 46 T.U. – D.P.R. n. 445 del 28/12/2000)</w:t>
      </w: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 ____________________________________________________________________</w:t>
      </w: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___________________________________________________ il _________________________</w:t>
      </w: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 __________________________________________________________________________</w:t>
      </w: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 n. _______________________</w:t>
      </w:r>
    </w:p>
    <w:p w:rsidR="00B54B59" w:rsidRPr="00B54B59" w:rsidRDefault="00B54B59" w:rsidP="00B54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54B59" w:rsidRPr="00B54B59" w:rsidRDefault="00B54B59" w:rsidP="00B54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B54B59">
        <w:rPr>
          <w:rFonts w:ascii="Times New Roman" w:hAnsi="Times New Roman" w:cs="Times New Roman"/>
          <w:sz w:val="18"/>
          <w:szCs w:val="18"/>
        </w:rPr>
        <w:t xml:space="preserve">consapevole delle </w:t>
      </w:r>
      <w:r w:rsidRPr="00B54B59">
        <w:rPr>
          <w:rFonts w:ascii="Times New Roman" w:hAnsi="Times New Roman" w:cs="Times New Roman"/>
          <w:b/>
          <w:bCs/>
          <w:sz w:val="18"/>
          <w:szCs w:val="18"/>
        </w:rPr>
        <w:t xml:space="preserve">conseguenze penali </w:t>
      </w:r>
      <w:r w:rsidRPr="00B54B59">
        <w:rPr>
          <w:rFonts w:ascii="Times New Roman" w:hAnsi="Times New Roman" w:cs="Times New Roman"/>
          <w:sz w:val="18"/>
          <w:szCs w:val="18"/>
        </w:rPr>
        <w:t xml:space="preserve">cui può andare incontro in caso di dichiarazioni non veritiere o esibizione di atti falsi o contenenti dati non rispondenti a verità, nonché delle conseguenze relative alla </w:t>
      </w:r>
      <w:r w:rsidRPr="00B54B59">
        <w:rPr>
          <w:rFonts w:ascii="Times New Roman" w:hAnsi="Times New Roman" w:cs="Times New Roman"/>
          <w:b/>
          <w:bCs/>
          <w:sz w:val="18"/>
          <w:szCs w:val="18"/>
        </w:rPr>
        <w:t xml:space="preserve">decadenza da benefici </w:t>
      </w:r>
      <w:r w:rsidRPr="00B54B59">
        <w:rPr>
          <w:rFonts w:ascii="Times New Roman" w:hAnsi="Times New Roman" w:cs="Times New Roman"/>
          <w:sz w:val="18"/>
          <w:szCs w:val="18"/>
        </w:rPr>
        <w:t xml:space="preserve">eventualmente conseguiti (artt. 75 e 76 </w:t>
      </w:r>
      <w:proofErr w:type="spellStart"/>
      <w:r w:rsidRPr="00B54B59">
        <w:rPr>
          <w:rFonts w:ascii="Times New Roman" w:hAnsi="Times New Roman" w:cs="Times New Roman"/>
          <w:sz w:val="18"/>
          <w:szCs w:val="18"/>
        </w:rPr>
        <w:t>D.P.R</w:t>
      </w:r>
      <w:proofErr w:type="spellEnd"/>
      <w:r w:rsidRPr="00B54B59">
        <w:rPr>
          <w:rFonts w:ascii="Times New Roman" w:hAnsi="Times New Roman" w:cs="Times New Roman"/>
          <w:sz w:val="18"/>
          <w:szCs w:val="18"/>
        </w:rPr>
        <w:t xml:space="preserve">.. 445/2000); consapevole inoltre che sui dati dichiarati potranno essere effettuati </w:t>
      </w:r>
      <w:r w:rsidRPr="00B54B59">
        <w:rPr>
          <w:rFonts w:ascii="Times New Roman" w:hAnsi="Times New Roman" w:cs="Times New Roman"/>
          <w:b/>
          <w:bCs/>
          <w:sz w:val="18"/>
          <w:szCs w:val="18"/>
        </w:rPr>
        <w:t xml:space="preserve">controlli </w:t>
      </w:r>
      <w:r w:rsidRPr="00B54B59">
        <w:rPr>
          <w:rFonts w:ascii="Times New Roman" w:hAnsi="Times New Roman" w:cs="Times New Roman"/>
          <w:sz w:val="18"/>
          <w:szCs w:val="18"/>
        </w:rPr>
        <w:t xml:space="preserve">diretti ad accertare la veridicità delle informazioni fornite (art. 71 </w:t>
      </w:r>
      <w:proofErr w:type="spellStart"/>
      <w:r w:rsidRPr="00B54B59">
        <w:rPr>
          <w:rFonts w:ascii="Times New Roman" w:hAnsi="Times New Roman" w:cs="Times New Roman"/>
          <w:sz w:val="18"/>
          <w:szCs w:val="18"/>
        </w:rPr>
        <w:t>D.P.R</w:t>
      </w:r>
      <w:proofErr w:type="spellEnd"/>
      <w:r w:rsidRPr="00B54B59">
        <w:rPr>
          <w:rFonts w:ascii="Times New Roman" w:hAnsi="Times New Roman" w:cs="Times New Roman"/>
          <w:sz w:val="18"/>
          <w:szCs w:val="18"/>
        </w:rPr>
        <w:t>.. 445/2000);</w:t>
      </w: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59" w:rsidRDefault="00B54B59" w:rsidP="00B54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54B59" w:rsidRDefault="00B54B59" w:rsidP="00B54B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avere la RESIDENZA ANAGRAFICA </w:t>
      </w:r>
      <w:r w:rsidR="0033424F">
        <w:rPr>
          <w:rFonts w:ascii="Times New Roman" w:hAnsi="Times New Roman" w:cs="Times New Roman"/>
          <w:sz w:val="24"/>
          <w:szCs w:val="24"/>
        </w:rPr>
        <w:t>in Reg</w:t>
      </w:r>
      <w:r w:rsidR="001F2C16">
        <w:rPr>
          <w:rFonts w:ascii="Times New Roman" w:hAnsi="Times New Roman" w:cs="Times New Roman"/>
          <w:sz w:val="24"/>
          <w:szCs w:val="24"/>
        </w:rPr>
        <w:t>ione Toscana da 5 anni.</w:t>
      </w: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24"/>
          <w:szCs w:val="24"/>
        </w:rPr>
        <w:t>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avere la RESIDENZA ANAGRAFICA </w:t>
      </w:r>
      <w:r w:rsidR="000B02F7">
        <w:rPr>
          <w:rFonts w:ascii="Times New Roman" w:hAnsi="Times New Roman" w:cs="Times New Roman"/>
          <w:sz w:val="24"/>
          <w:szCs w:val="24"/>
        </w:rPr>
        <w:t>sul territorio nazionale da al</w:t>
      </w:r>
      <w:r w:rsidR="001F2C16">
        <w:rPr>
          <w:rFonts w:ascii="Times New Roman" w:hAnsi="Times New Roman" w:cs="Times New Roman"/>
          <w:sz w:val="24"/>
          <w:szCs w:val="24"/>
        </w:rPr>
        <w:t>meno 10anni</w:t>
      </w:r>
      <w:r w:rsidRPr="00B54B59">
        <w:rPr>
          <w:rFonts w:ascii="Times New Roman" w:hAnsi="Times New Roman" w:cs="Times New Roman"/>
          <w:sz w:val="18"/>
          <w:szCs w:val="18"/>
        </w:rPr>
        <w:t>:</w:t>
      </w:r>
    </w:p>
    <w:p w:rsidR="000B02F7" w:rsidRDefault="000B02F7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altre notizie: _____________________________________________________________________</w:t>
      </w:r>
      <w:r w:rsidR="000B02F7">
        <w:rPr>
          <w:rFonts w:ascii="Times New Roman" w:hAnsi="Times New Roman" w:cs="Times New Roman"/>
          <w:sz w:val="24"/>
          <w:szCs w:val="24"/>
        </w:rPr>
        <w:t>___</w:t>
      </w:r>
    </w:p>
    <w:p w:rsidR="000B02F7" w:rsidRDefault="000B02F7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B02F7" w:rsidRDefault="000B02F7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B02F7" w:rsidRDefault="000B02F7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B02F7" w:rsidRDefault="000B02F7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B02F7" w:rsidRDefault="000B02F7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B02F7" w:rsidRDefault="000B02F7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B59" w:rsidRDefault="00055193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 Collemandina </w:t>
      </w:r>
      <w:r w:rsidR="00B54B5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B02F7" w:rsidRDefault="000B02F7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B02F7" w:rsidRDefault="000B02F7" w:rsidP="00B54B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B59" w:rsidRDefault="00B54B59" w:rsidP="00B54B59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54B59" w:rsidRDefault="00B54B59" w:rsidP="00B54B59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</w:t>
      </w: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B54B59" w:rsidRDefault="00B54B59" w:rsidP="00B54B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851392" w:rsidRPr="00B54B59" w:rsidRDefault="00B54B59" w:rsidP="00B54B59">
      <w:pPr>
        <w:autoSpaceDE w:val="0"/>
        <w:autoSpaceDN w:val="0"/>
        <w:adjustRightInd w:val="0"/>
        <w:rPr>
          <w:sz w:val="18"/>
          <w:szCs w:val="18"/>
        </w:rPr>
      </w:pPr>
      <w:r w:rsidRPr="00B54B59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Informativa ai sensi dell’art. 10 della legge 675/1996: i dati sopra riportati sono prescritti dalle vigenti disposizioni ai fini del procedimento per il quale sono richiesti e verranno utilizzati esclusivamente per tale scopo.</w:t>
      </w:r>
    </w:p>
    <w:sectPr w:rsidR="00851392" w:rsidRPr="00B54B59" w:rsidSect="0014578F">
      <w:pgSz w:w="11906" w:h="16838"/>
      <w:pgMar w:top="1135" w:right="86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C0564"/>
    <w:rsid w:val="00055193"/>
    <w:rsid w:val="00057951"/>
    <w:rsid w:val="000B02F7"/>
    <w:rsid w:val="000B3702"/>
    <w:rsid w:val="0014578F"/>
    <w:rsid w:val="0019740C"/>
    <w:rsid w:val="001F2C16"/>
    <w:rsid w:val="0033424F"/>
    <w:rsid w:val="004151D6"/>
    <w:rsid w:val="006F31EC"/>
    <w:rsid w:val="00826307"/>
    <w:rsid w:val="00851392"/>
    <w:rsid w:val="008A4206"/>
    <w:rsid w:val="008C02BE"/>
    <w:rsid w:val="00916ABE"/>
    <w:rsid w:val="00995214"/>
    <w:rsid w:val="00AC0564"/>
    <w:rsid w:val="00B54B59"/>
    <w:rsid w:val="00C33912"/>
    <w:rsid w:val="00D82018"/>
    <w:rsid w:val="00DE4D37"/>
    <w:rsid w:val="00E63C38"/>
    <w:rsid w:val="00F17D67"/>
    <w:rsid w:val="00F9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3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14578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Ugolini</cp:lastModifiedBy>
  <cp:revision>8</cp:revision>
  <cp:lastPrinted>2013-05-29T15:23:00Z</cp:lastPrinted>
  <dcterms:created xsi:type="dcterms:W3CDTF">2012-04-19T09:44:00Z</dcterms:created>
  <dcterms:modified xsi:type="dcterms:W3CDTF">2015-06-15T13:10:00Z</dcterms:modified>
</cp:coreProperties>
</file>